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71DBA" w14:textId="63D4C259" w:rsidR="00216451" w:rsidRDefault="00A01600" w:rsidP="001E25B5">
      <w:pPr>
        <w:rPr>
          <w:rFonts w:cs="Narkisim"/>
          <w:noProof/>
          <w:sz w:val="24"/>
          <w:szCs w:val="24"/>
          <w:rtl/>
        </w:rPr>
      </w:pPr>
      <w:r>
        <w:rPr>
          <w:rFonts w:hint="cs"/>
          <w:rtl/>
        </w:rPr>
        <w:tab/>
      </w:r>
      <w:r>
        <w:rPr>
          <w:rFonts w:hint="cs"/>
          <w:rtl/>
        </w:rPr>
        <w:tab/>
      </w:r>
      <w:r>
        <w:rPr>
          <w:rFonts w:hint="cs"/>
          <w:rtl/>
        </w:rPr>
        <w:tab/>
      </w:r>
      <w:r>
        <w:rPr>
          <w:rFonts w:hint="cs"/>
          <w:rtl/>
        </w:rPr>
        <w:tab/>
      </w:r>
      <w:r>
        <w:rPr>
          <w:rFonts w:hint="cs"/>
          <w:rtl/>
        </w:rPr>
        <w:tab/>
      </w:r>
      <w:r w:rsidR="00A815DB">
        <w:rPr>
          <w:rFonts w:cs="Narkisim" w:hint="cs"/>
          <w:noProof/>
          <w:sz w:val="24"/>
          <w:szCs w:val="24"/>
          <w:rtl/>
        </w:rPr>
        <w:t xml:space="preserve">נספח </w:t>
      </w:r>
      <w:r w:rsidR="00B80EA9">
        <w:rPr>
          <w:rFonts w:cs="Narkisim" w:hint="cs"/>
          <w:noProof/>
          <w:sz w:val="24"/>
          <w:szCs w:val="24"/>
          <w:rtl/>
        </w:rPr>
        <w:t>ז</w:t>
      </w:r>
      <w:r w:rsidR="001E25B5">
        <w:rPr>
          <w:rFonts w:cs="Narkisim" w:hint="cs"/>
          <w:noProof/>
          <w:sz w:val="24"/>
          <w:szCs w:val="24"/>
          <w:rtl/>
        </w:rPr>
        <w:t>'</w:t>
      </w:r>
      <w:r w:rsidR="00B80EA9">
        <w:rPr>
          <w:rFonts w:cs="Narkisim" w:hint="cs"/>
          <w:noProof/>
          <w:sz w:val="24"/>
          <w:szCs w:val="24"/>
          <w:rtl/>
        </w:rPr>
        <w:t xml:space="preserve"> להוראת משרד הביטחון 59.33</w:t>
      </w:r>
    </w:p>
    <w:p w14:paraId="30A7A9FA" w14:textId="77777777" w:rsidR="00A815DB" w:rsidRDefault="00A815DB" w:rsidP="00684202">
      <w:pPr>
        <w:rPr>
          <w:rFonts w:cs="Narkisim"/>
          <w:noProof/>
          <w:sz w:val="24"/>
          <w:szCs w:val="24"/>
          <w:rtl/>
        </w:rPr>
      </w:pPr>
    </w:p>
    <w:p w14:paraId="56872AF7" w14:textId="1E7A50C9" w:rsidR="00A815DB" w:rsidRPr="008E1692" w:rsidRDefault="00B80EA9" w:rsidP="001E25B5">
      <w:pPr>
        <w:jc w:val="center"/>
        <w:rPr>
          <w:rFonts w:cs="Narkisim"/>
          <w:noProof/>
          <w:sz w:val="36"/>
          <w:szCs w:val="36"/>
          <w:rtl/>
        </w:rPr>
      </w:pPr>
      <w:r>
        <w:rPr>
          <w:rFonts w:cs="Narkisim" w:hint="cs"/>
          <w:noProof/>
          <w:sz w:val="36"/>
          <w:szCs w:val="36"/>
          <w:rtl/>
        </w:rPr>
        <w:t>(לוגו חברה)</w:t>
      </w:r>
    </w:p>
    <w:p w14:paraId="732FF5B5" w14:textId="77777777" w:rsidR="00A815DB" w:rsidRDefault="00A815DB" w:rsidP="00684202">
      <w:pPr>
        <w:rPr>
          <w:rFonts w:cs="Narkisim"/>
          <w:noProof/>
          <w:sz w:val="24"/>
          <w:szCs w:val="24"/>
          <w:rtl/>
        </w:rPr>
      </w:pPr>
      <w:bookmarkStart w:id="0" w:name="_GoBack"/>
      <w:bookmarkEnd w:id="0"/>
    </w:p>
    <w:p w14:paraId="10D5E988" w14:textId="51C9ED97" w:rsidR="00A815DB" w:rsidRPr="00B80EA9" w:rsidRDefault="00A01600" w:rsidP="007F4542">
      <w:pPr>
        <w:spacing w:line="360" w:lineRule="auto"/>
        <w:rPr>
          <w:rFonts w:cs="Narkisim"/>
          <w:noProof/>
          <w:sz w:val="24"/>
          <w:szCs w:val="24"/>
          <w:u w:val="single"/>
          <w:rtl/>
        </w:rPr>
      </w:pPr>
      <w:r>
        <w:rPr>
          <w:rFonts w:cs="Narkisim" w:hint="cs"/>
          <w:noProof/>
          <w:sz w:val="24"/>
          <w:szCs w:val="24"/>
          <w:rtl/>
        </w:rPr>
        <w:t xml:space="preserve">הנדון: </w:t>
      </w:r>
      <w:r w:rsidRPr="00B80EA9">
        <w:rPr>
          <w:rFonts w:cs="Narkisim" w:hint="cs"/>
          <w:noProof/>
          <w:sz w:val="24"/>
          <w:szCs w:val="24"/>
          <w:u w:val="single"/>
          <w:rtl/>
        </w:rPr>
        <w:t xml:space="preserve">הסמכה לחתימה על בקשות לעובד/ת שאינו/ה נושא/ת משרה בתאגיד וייפוי כוח לקבלת מידע מהיחידה לרישוי יבוא אמל"ח בגין מרשם יבואנים, בקשות ורישיונות חברת: </w:t>
      </w:r>
    </w:p>
    <w:p w14:paraId="62D05802" w14:textId="4AAC8E99" w:rsidR="00A815DB" w:rsidRDefault="00A01600" w:rsidP="007F4542">
      <w:pPr>
        <w:spacing w:line="360" w:lineRule="auto"/>
        <w:rPr>
          <w:rFonts w:cs="Narkisim"/>
          <w:sz w:val="24"/>
          <w:szCs w:val="24"/>
          <w:rtl/>
        </w:rPr>
      </w:pPr>
      <w:r>
        <w:rPr>
          <w:rFonts w:cs="Narkisim" w:hint="cs"/>
          <w:noProof/>
          <w:sz w:val="24"/>
          <w:szCs w:val="24"/>
          <w:rtl/>
        </w:rPr>
        <w:t>________________________________________________________</w:t>
      </w:r>
      <w:r>
        <w:rPr>
          <w:rFonts w:cs="Narkisim" w:hint="cs"/>
          <w:sz w:val="24"/>
          <w:szCs w:val="24"/>
          <w:rtl/>
        </w:rPr>
        <w:t>__</w:t>
      </w:r>
    </w:p>
    <w:p w14:paraId="58E76E21" w14:textId="31411D85" w:rsidR="00A815DB" w:rsidRDefault="00A01600" w:rsidP="007F4542">
      <w:pPr>
        <w:pStyle w:val="a5"/>
        <w:numPr>
          <w:ilvl w:val="0"/>
          <w:numId w:val="1"/>
        </w:numPr>
        <w:spacing w:line="360" w:lineRule="auto"/>
        <w:rPr>
          <w:rFonts w:cs="Narkisim"/>
          <w:sz w:val="24"/>
          <w:szCs w:val="24"/>
        </w:rPr>
      </w:pPr>
      <w:r>
        <w:rPr>
          <w:rFonts w:cs="Narkisim" w:hint="cs"/>
          <w:sz w:val="24"/>
          <w:szCs w:val="24"/>
          <w:rtl/>
        </w:rPr>
        <w:t xml:space="preserve">אני מבקש/ת </w:t>
      </w:r>
      <w:r>
        <w:rPr>
          <w:rFonts w:cs="Narkisim" w:hint="cs"/>
          <w:sz w:val="24"/>
          <w:szCs w:val="24"/>
          <w:rtl/>
        </w:rPr>
        <w:t>להסמיך את מר/גב' __________</w:t>
      </w:r>
      <w:r w:rsidR="007F4542">
        <w:rPr>
          <w:rFonts w:cs="Narkisim" w:hint="cs"/>
          <w:sz w:val="24"/>
          <w:szCs w:val="24"/>
          <w:rtl/>
        </w:rPr>
        <w:t>_____ ת.ז.__________________</w:t>
      </w:r>
    </w:p>
    <w:p w14:paraId="2A16579A" w14:textId="7BF71165" w:rsidR="007F4542" w:rsidRDefault="00A01600" w:rsidP="007F4542">
      <w:pPr>
        <w:pStyle w:val="a5"/>
        <w:spacing w:line="360" w:lineRule="auto"/>
        <w:rPr>
          <w:rFonts w:cs="Narkisim"/>
          <w:sz w:val="24"/>
          <w:szCs w:val="24"/>
          <w:rtl/>
        </w:rPr>
      </w:pPr>
      <w:r>
        <w:rPr>
          <w:rFonts w:cs="Narkisim" w:hint="cs"/>
          <w:sz w:val="24"/>
          <w:szCs w:val="24"/>
          <w:rtl/>
        </w:rPr>
        <w:t>(להלן: "המורשה/המורשים") כבעל/ת סמכות לחתימה על בקשות חברת _________</w:t>
      </w:r>
    </w:p>
    <w:p w14:paraId="62FE7771" w14:textId="35B1B3BA" w:rsidR="007F4542" w:rsidRDefault="00A01600" w:rsidP="007F4542">
      <w:pPr>
        <w:pStyle w:val="a5"/>
        <w:spacing w:line="360" w:lineRule="auto"/>
        <w:rPr>
          <w:rFonts w:cs="Narkisim"/>
          <w:sz w:val="24"/>
          <w:szCs w:val="24"/>
          <w:rtl/>
        </w:rPr>
      </w:pPr>
      <w:r>
        <w:rPr>
          <w:rFonts w:cs="Narkisim" w:hint="cs"/>
          <w:sz w:val="24"/>
          <w:szCs w:val="24"/>
          <w:rtl/>
        </w:rPr>
        <w:t>מהיחידה לרישוי יבוא אמל"ח.</w:t>
      </w:r>
    </w:p>
    <w:p w14:paraId="60C9B856" w14:textId="4472C65E" w:rsidR="007F4542" w:rsidRDefault="00A01600" w:rsidP="007F4542">
      <w:pPr>
        <w:pStyle w:val="a5"/>
        <w:numPr>
          <w:ilvl w:val="0"/>
          <w:numId w:val="1"/>
        </w:numPr>
        <w:spacing w:line="360" w:lineRule="auto"/>
        <w:rPr>
          <w:rFonts w:cs="Narkisim"/>
          <w:sz w:val="24"/>
          <w:szCs w:val="24"/>
        </w:rPr>
      </w:pPr>
      <w:r>
        <w:rPr>
          <w:rFonts w:cs="Narkisim" w:hint="cs"/>
          <w:sz w:val="24"/>
          <w:szCs w:val="24"/>
          <w:rtl/>
        </w:rPr>
        <w:t>אני מאשר/ת</w:t>
      </w:r>
      <w:r w:rsidR="008E1692">
        <w:rPr>
          <w:rFonts w:cs="Narkisim" w:hint="cs"/>
          <w:sz w:val="24"/>
          <w:szCs w:val="24"/>
          <w:rtl/>
        </w:rPr>
        <w:t xml:space="preserve"> בזאת ומייפה את כוחו/כוחם של מר/גב' ______________________</w:t>
      </w:r>
    </w:p>
    <w:p w14:paraId="4066D7D4" w14:textId="39AE93C3" w:rsidR="008E1692" w:rsidRDefault="00A01600" w:rsidP="008E1692">
      <w:pPr>
        <w:pStyle w:val="a5"/>
        <w:spacing w:line="360" w:lineRule="auto"/>
        <w:rPr>
          <w:rFonts w:cs="Narkisim"/>
          <w:sz w:val="24"/>
          <w:szCs w:val="24"/>
          <w:rtl/>
        </w:rPr>
      </w:pPr>
      <w:r>
        <w:rPr>
          <w:rFonts w:cs="Narkisim" w:hint="cs"/>
          <w:sz w:val="24"/>
          <w:szCs w:val="24"/>
          <w:rtl/>
        </w:rPr>
        <w:t xml:space="preserve">ת.ז.__________________(להלן: </w:t>
      </w:r>
      <w:r>
        <w:rPr>
          <w:rFonts w:cs="Narkisim" w:hint="cs"/>
          <w:sz w:val="24"/>
          <w:szCs w:val="24"/>
          <w:rtl/>
        </w:rPr>
        <w:t>"המורשה/המורשים") לקבל כל מידע הקשור לחברת</w:t>
      </w:r>
    </w:p>
    <w:p w14:paraId="7431E86D" w14:textId="4DEC35CF" w:rsidR="008E1692" w:rsidRDefault="00A01600" w:rsidP="008E1692">
      <w:pPr>
        <w:pStyle w:val="a5"/>
        <w:spacing w:line="360" w:lineRule="auto"/>
        <w:rPr>
          <w:rFonts w:cs="Narkisim"/>
          <w:sz w:val="24"/>
          <w:szCs w:val="24"/>
          <w:rtl/>
        </w:rPr>
      </w:pPr>
      <w:r>
        <w:rPr>
          <w:rFonts w:cs="Narkisim" w:hint="cs"/>
          <w:sz w:val="24"/>
          <w:szCs w:val="24"/>
          <w:rtl/>
        </w:rPr>
        <w:t>_____________________(להלן: "החברה") והמצוי ביחידה לרישוי יבוא אמל"ח בגין מרשם יבואנים, בקשות ורישיונות, הכול בכפוף לנהלים ביחידה לרישוי יבוא אמל"ח.</w:t>
      </w:r>
    </w:p>
    <w:p w14:paraId="7E6B05D0" w14:textId="5FA07AB2" w:rsidR="006C1B43" w:rsidRDefault="00A01600" w:rsidP="006C1B43">
      <w:pPr>
        <w:pStyle w:val="a5"/>
        <w:numPr>
          <w:ilvl w:val="0"/>
          <w:numId w:val="1"/>
        </w:numPr>
        <w:spacing w:line="360" w:lineRule="auto"/>
        <w:rPr>
          <w:rFonts w:cs="Narkisim"/>
          <w:sz w:val="24"/>
          <w:szCs w:val="24"/>
        </w:rPr>
      </w:pPr>
      <w:r>
        <w:rPr>
          <w:rFonts w:cs="Narkisim" w:hint="cs"/>
          <w:sz w:val="24"/>
          <w:szCs w:val="24"/>
          <w:rtl/>
        </w:rPr>
        <w:t>ידוע לי כי המורשה/המורשים אינם נושאי משרה בחברה ועל אף זאת, הנני</w:t>
      </w:r>
      <w:r>
        <w:rPr>
          <w:rFonts w:cs="Narkisim" w:hint="cs"/>
          <w:sz w:val="24"/>
          <w:szCs w:val="24"/>
          <w:rtl/>
        </w:rPr>
        <w:t xml:space="preserve"> מבקש ומרשה את היחידה לרישוי יבוא אמל"ח למסור להם מידע, כאמור.</w:t>
      </w:r>
    </w:p>
    <w:p w14:paraId="72B9DEAD" w14:textId="5C9F5147" w:rsidR="006C1B43" w:rsidRDefault="00A01600" w:rsidP="006C1B43">
      <w:pPr>
        <w:pStyle w:val="a5"/>
        <w:numPr>
          <w:ilvl w:val="0"/>
          <w:numId w:val="1"/>
        </w:numPr>
        <w:spacing w:line="360" w:lineRule="auto"/>
        <w:rPr>
          <w:rFonts w:cs="Narkisim"/>
          <w:sz w:val="24"/>
          <w:szCs w:val="24"/>
        </w:rPr>
      </w:pPr>
      <w:r>
        <w:rPr>
          <w:rFonts w:cs="Narkisim" w:hint="cs"/>
          <w:sz w:val="24"/>
          <w:szCs w:val="24"/>
          <w:rtl/>
        </w:rPr>
        <w:t>אני מצהיר/ה</w:t>
      </w:r>
      <w:r w:rsidR="00CB1217">
        <w:rPr>
          <w:rFonts w:cs="Narkisim" w:hint="cs"/>
          <w:sz w:val="24"/>
          <w:szCs w:val="24"/>
          <w:rtl/>
        </w:rPr>
        <w:t xml:space="preserve"> כי ידוע לי שלא תהיה ליחידה לרישוי יבוא אמל"ח כל אחריות לעניין השימוש במידע שיימסר למורשים על ידי היחידה לרישוי יבוא אמל"ח וכי לא תהיה לי כל טענה או תביעה כנגד היחידה לרישוי יבוא אמל"ח בגין מסירת מידע למורשה/מורשים כאמור או לכל מורשה אחר מטעם החברה.</w:t>
      </w:r>
    </w:p>
    <w:p w14:paraId="72F2832D" w14:textId="13872A37" w:rsidR="00CB1217" w:rsidRDefault="00A01600" w:rsidP="006C1B43">
      <w:pPr>
        <w:pStyle w:val="a5"/>
        <w:numPr>
          <w:ilvl w:val="0"/>
          <w:numId w:val="1"/>
        </w:numPr>
        <w:spacing w:line="360" w:lineRule="auto"/>
        <w:rPr>
          <w:rFonts w:cs="Narkisim"/>
          <w:sz w:val="24"/>
          <w:szCs w:val="24"/>
        </w:rPr>
      </w:pPr>
      <w:r>
        <w:rPr>
          <w:rFonts w:cs="Narkisim" w:hint="cs"/>
          <w:sz w:val="24"/>
          <w:szCs w:val="24"/>
          <w:rtl/>
        </w:rPr>
        <w:t>אני מצהיר/ה כי החברה תהיה אחראית לכל פעולה שתבוצע בעקבות קבלת המידע על ידי המורשה/המורשים וכי ידוע לי כי לא תישמע כל טענה, בכל הליך שהוא, המסירה אחריות מן החברה בקשר למידע שנמסר למורשים בה</w:t>
      </w:r>
      <w:r>
        <w:rPr>
          <w:rFonts w:cs="Narkisim" w:hint="cs"/>
          <w:sz w:val="24"/>
          <w:szCs w:val="24"/>
          <w:rtl/>
        </w:rPr>
        <w:t>תאם לייפוי כוח זה.</w:t>
      </w:r>
    </w:p>
    <w:p w14:paraId="082D0A91" w14:textId="6172341F" w:rsidR="00D82945" w:rsidRDefault="00D82945" w:rsidP="00D82945">
      <w:pPr>
        <w:pStyle w:val="a5"/>
        <w:spacing w:line="360" w:lineRule="auto"/>
        <w:rPr>
          <w:rFonts w:cs="Narkisim"/>
          <w:sz w:val="24"/>
          <w:szCs w:val="24"/>
          <w:rtl/>
        </w:rPr>
      </w:pPr>
    </w:p>
    <w:p w14:paraId="1A3E41E2" w14:textId="77777777" w:rsidR="00D82945" w:rsidRDefault="00D82945" w:rsidP="00D82945">
      <w:pPr>
        <w:pStyle w:val="a5"/>
        <w:spacing w:line="360" w:lineRule="auto"/>
        <w:rPr>
          <w:rFonts w:cs="Narkisim"/>
          <w:sz w:val="24"/>
          <w:szCs w:val="24"/>
          <w:rtl/>
        </w:rPr>
      </w:pPr>
    </w:p>
    <w:p w14:paraId="3001B055" w14:textId="77777777" w:rsidR="00D82945" w:rsidRDefault="00D82945" w:rsidP="00D82945">
      <w:pPr>
        <w:pStyle w:val="a5"/>
        <w:spacing w:line="360" w:lineRule="auto"/>
        <w:rPr>
          <w:rFonts w:cs="Narkisim"/>
          <w:sz w:val="24"/>
          <w:szCs w:val="24"/>
          <w:rtl/>
        </w:rPr>
      </w:pPr>
    </w:p>
    <w:p w14:paraId="36DB11E3" w14:textId="77777777" w:rsidR="00D82945" w:rsidRDefault="00D82945" w:rsidP="00D82945">
      <w:pPr>
        <w:pStyle w:val="a5"/>
        <w:spacing w:line="360" w:lineRule="auto"/>
        <w:rPr>
          <w:rFonts w:cs="Narkisim"/>
          <w:sz w:val="24"/>
          <w:szCs w:val="24"/>
          <w:rtl/>
        </w:rPr>
      </w:pPr>
    </w:p>
    <w:p w14:paraId="5AFF1D01" w14:textId="4D3BA8C3" w:rsidR="00D82945" w:rsidRDefault="00A01600" w:rsidP="00D82945">
      <w:pPr>
        <w:pStyle w:val="a5"/>
        <w:spacing w:line="360" w:lineRule="auto"/>
        <w:rPr>
          <w:rFonts w:cs="Narkisim"/>
          <w:sz w:val="24"/>
          <w:szCs w:val="24"/>
          <w:rtl/>
        </w:rPr>
      </w:pPr>
      <w:r>
        <w:rPr>
          <w:rFonts w:cs="Narkisim" w:hint="cs"/>
          <w:sz w:val="24"/>
          <w:szCs w:val="24"/>
          <w:rtl/>
        </w:rPr>
        <w:t>חתימת מורשה החתימה</w:t>
      </w:r>
      <w:r>
        <w:rPr>
          <w:rFonts w:cs="Narkisim" w:hint="cs"/>
          <w:sz w:val="24"/>
          <w:szCs w:val="24"/>
          <w:rtl/>
        </w:rPr>
        <w:tab/>
      </w:r>
      <w:r>
        <w:rPr>
          <w:rFonts w:cs="Narkisim" w:hint="cs"/>
          <w:sz w:val="24"/>
          <w:szCs w:val="24"/>
          <w:rtl/>
        </w:rPr>
        <w:tab/>
      </w:r>
      <w:r>
        <w:rPr>
          <w:rFonts w:cs="Narkisim" w:hint="cs"/>
          <w:sz w:val="24"/>
          <w:szCs w:val="24"/>
          <w:rtl/>
        </w:rPr>
        <w:tab/>
      </w:r>
      <w:r>
        <w:rPr>
          <w:rFonts w:cs="Narkisim" w:hint="cs"/>
          <w:sz w:val="24"/>
          <w:szCs w:val="24"/>
          <w:rtl/>
        </w:rPr>
        <w:tab/>
      </w:r>
      <w:r>
        <w:rPr>
          <w:rFonts w:cs="Narkisim" w:hint="cs"/>
          <w:sz w:val="24"/>
          <w:szCs w:val="24"/>
          <w:rtl/>
        </w:rPr>
        <w:tab/>
      </w:r>
      <w:r>
        <w:rPr>
          <w:rFonts w:cs="Narkisim" w:hint="cs"/>
          <w:sz w:val="24"/>
          <w:szCs w:val="24"/>
          <w:rtl/>
        </w:rPr>
        <w:tab/>
        <w:t>תאריך</w:t>
      </w:r>
    </w:p>
    <w:p w14:paraId="58FBC183" w14:textId="77777777" w:rsidR="00D82945" w:rsidRDefault="00D82945" w:rsidP="00D82945">
      <w:pPr>
        <w:pStyle w:val="a5"/>
        <w:spacing w:line="360" w:lineRule="auto"/>
        <w:rPr>
          <w:rFonts w:cs="Narkisim"/>
          <w:sz w:val="24"/>
          <w:szCs w:val="24"/>
          <w:rtl/>
        </w:rPr>
      </w:pPr>
    </w:p>
    <w:p w14:paraId="4B4FF820" w14:textId="3DCD7C9C" w:rsidR="00D82945" w:rsidRDefault="00A01600" w:rsidP="00D82945">
      <w:pPr>
        <w:pStyle w:val="a5"/>
        <w:spacing w:line="360" w:lineRule="auto"/>
        <w:rPr>
          <w:rFonts w:cs="Narkisim"/>
          <w:sz w:val="24"/>
          <w:szCs w:val="24"/>
          <w:rtl/>
        </w:rPr>
      </w:pPr>
      <w:r w:rsidRPr="00D82945">
        <w:rPr>
          <w:rFonts w:cs="Narkisim" w:hint="cs"/>
          <w:b/>
          <w:bCs/>
          <w:sz w:val="24"/>
          <w:szCs w:val="24"/>
          <w:rtl/>
        </w:rPr>
        <w:t>_________________</w:t>
      </w:r>
      <w:r>
        <w:rPr>
          <w:rFonts w:cs="Narkisim" w:hint="cs"/>
          <w:sz w:val="24"/>
          <w:szCs w:val="24"/>
          <w:rtl/>
        </w:rPr>
        <w:tab/>
      </w:r>
      <w:r>
        <w:rPr>
          <w:rFonts w:cs="Narkisim" w:hint="cs"/>
          <w:sz w:val="24"/>
          <w:szCs w:val="24"/>
          <w:rtl/>
        </w:rPr>
        <w:tab/>
      </w:r>
      <w:r>
        <w:rPr>
          <w:rFonts w:cs="Narkisim" w:hint="cs"/>
          <w:sz w:val="24"/>
          <w:szCs w:val="24"/>
          <w:rtl/>
        </w:rPr>
        <w:tab/>
      </w:r>
      <w:r>
        <w:rPr>
          <w:rFonts w:cs="Narkisim" w:hint="cs"/>
          <w:sz w:val="24"/>
          <w:szCs w:val="24"/>
          <w:rtl/>
        </w:rPr>
        <w:tab/>
      </w:r>
      <w:r>
        <w:rPr>
          <w:rFonts w:cs="Narkisim" w:hint="cs"/>
          <w:sz w:val="24"/>
          <w:szCs w:val="24"/>
          <w:rtl/>
        </w:rPr>
        <w:tab/>
      </w:r>
      <w:r>
        <w:rPr>
          <w:rFonts w:cs="Narkisim" w:hint="cs"/>
          <w:sz w:val="24"/>
          <w:szCs w:val="24"/>
          <w:rtl/>
        </w:rPr>
        <w:tab/>
      </w:r>
      <w:r w:rsidRPr="00D82945">
        <w:rPr>
          <w:rFonts w:cs="Narkisim" w:hint="cs"/>
          <w:b/>
          <w:bCs/>
          <w:sz w:val="24"/>
          <w:szCs w:val="24"/>
          <w:rtl/>
        </w:rPr>
        <w:t>____________</w:t>
      </w:r>
    </w:p>
    <w:p w14:paraId="32428AA4" w14:textId="77777777" w:rsidR="00D82945" w:rsidRDefault="00D82945" w:rsidP="00D82945">
      <w:pPr>
        <w:pStyle w:val="a5"/>
        <w:spacing w:line="360" w:lineRule="auto"/>
        <w:rPr>
          <w:rFonts w:cs="Narkisim"/>
          <w:sz w:val="24"/>
          <w:szCs w:val="24"/>
          <w:rtl/>
        </w:rPr>
      </w:pPr>
    </w:p>
    <w:p w14:paraId="52AB9300" w14:textId="226AECB2" w:rsidR="00D82945" w:rsidRPr="00A815DB" w:rsidRDefault="00A01600" w:rsidP="001E25B5">
      <w:pPr>
        <w:pStyle w:val="a5"/>
        <w:spacing w:line="360" w:lineRule="auto"/>
        <w:jc w:val="center"/>
        <w:rPr>
          <w:rFonts w:cs="Narkisim"/>
          <w:sz w:val="24"/>
          <w:szCs w:val="24"/>
          <w:rtl/>
        </w:rPr>
      </w:pPr>
      <w:r>
        <w:rPr>
          <w:rFonts w:cs="Narkisim" w:hint="cs"/>
          <w:sz w:val="24"/>
          <w:szCs w:val="24"/>
          <w:rtl/>
        </w:rPr>
        <w:t xml:space="preserve">חותמת החברה </w:t>
      </w:r>
    </w:p>
    <w:p w14:paraId="19A0C8B2" w14:textId="05F5379D" w:rsidR="00A815DB" w:rsidRDefault="00A01600" w:rsidP="007F4542">
      <w:pPr>
        <w:spacing w:line="360" w:lineRule="auto"/>
        <w:jc w:val="both"/>
        <w:rPr>
          <w:rtl/>
        </w:rPr>
      </w:pPr>
      <w:r>
        <w:rPr>
          <w:rFonts w:hint="cs"/>
          <w:rtl/>
        </w:rPr>
        <w:tab/>
      </w:r>
      <w:r>
        <w:rPr>
          <w:rFonts w:hint="cs"/>
          <w:rtl/>
        </w:rPr>
        <w:tab/>
      </w:r>
      <w:r>
        <w:rPr>
          <w:rFonts w:hint="cs"/>
          <w:rtl/>
        </w:rPr>
        <w:tab/>
      </w:r>
      <w:r>
        <w:rPr>
          <w:rFonts w:hint="cs"/>
          <w:rtl/>
        </w:rPr>
        <w:tab/>
        <w:t xml:space="preserve">      ___________________</w:t>
      </w:r>
    </w:p>
    <w:p w14:paraId="4943B65F" w14:textId="77777777" w:rsidR="00A815DB" w:rsidRDefault="00A815DB" w:rsidP="00A815DB">
      <w:pPr>
        <w:jc w:val="both"/>
      </w:pPr>
    </w:p>
    <w:sectPr w:rsidR="00A815DB" w:rsidSect="00DE17B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49960" w14:textId="77777777" w:rsidR="00A01600" w:rsidRDefault="00A01600">
      <w:pPr>
        <w:spacing w:after="0" w:line="240" w:lineRule="auto"/>
      </w:pPr>
      <w:r>
        <w:separator/>
      </w:r>
    </w:p>
  </w:endnote>
  <w:endnote w:type="continuationSeparator" w:id="0">
    <w:p w14:paraId="2C8C8862" w14:textId="77777777" w:rsidR="00A01600" w:rsidRDefault="00A0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D8767" w14:textId="77777777" w:rsidR="000A0FCC" w:rsidRDefault="000A0FC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79B04" w14:textId="77777777" w:rsidR="000A0FCC" w:rsidRDefault="000A0FC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7003E" w14:textId="77777777" w:rsidR="000A0FCC" w:rsidRDefault="000A0F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1441D" w14:textId="77777777" w:rsidR="00A01600" w:rsidRDefault="00A01600">
      <w:pPr>
        <w:spacing w:after="0" w:line="240" w:lineRule="auto"/>
      </w:pPr>
      <w:r>
        <w:separator/>
      </w:r>
    </w:p>
  </w:footnote>
  <w:footnote w:type="continuationSeparator" w:id="0">
    <w:p w14:paraId="092FACB6" w14:textId="77777777" w:rsidR="00A01600" w:rsidRDefault="00A01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BD560" w14:textId="77777777" w:rsidR="000A0FCC" w:rsidRDefault="000A0F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AF33D" w14:textId="77777777" w:rsidR="000A0FCC" w:rsidRDefault="000A0FC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F9C94" w14:textId="77777777" w:rsidR="000A0FCC" w:rsidRDefault="000A0F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646A5"/>
    <w:multiLevelType w:val="hybridMultilevel"/>
    <w:tmpl w:val="B6321766"/>
    <w:lvl w:ilvl="0" w:tplc="5A723E40">
      <w:start w:val="1"/>
      <w:numFmt w:val="decimal"/>
      <w:lvlText w:val="%1."/>
      <w:lvlJc w:val="left"/>
      <w:pPr>
        <w:ind w:left="720" w:hanging="360"/>
      </w:pPr>
      <w:rPr>
        <w:rFonts w:hint="default"/>
      </w:rPr>
    </w:lvl>
    <w:lvl w:ilvl="1" w:tplc="ABF0B784" w:tentative="1">
      <w:start w:val="1"/>
      <w:numFmt w:val="lowerLetter"/>
      <w:lvlText w:val="%2."/>
      <w:lvlJc w:val="left"/>
      <w:pPr>
        <w:ind w:left="1440" w:hanging="360"/>
      </w:pPr>
    </w:lvl>
    <w:lvl w:ilvl="2" w:tplc="F6D86F08" w:tentative="1">
      <w:start w:val="1"/>
      <w:numFmt w:val="lowerRoman"/>
      <w:lvlText w:val="%3."/>
      <w:lvlJc w:val="right"/>
      <w:pPr>
        <w:ind w:left="2160" w:hanging="180"/>
      </w:pPr>
    </w:lvl>
    <w:lvl w:ilvl="3" w:tplc="FA54FEDA" w:tentative="1">
      <w:start w:val="1"/>
      <w:numFmt w:val="decimal"/>
      <w:lvlText w:val="%4."/>
      <w:lvlJc w:val="left"/>
      <w:pPr>
        <w:ind w:left="2880" w:hanging="360"/>
      </w:pPr>
    </w:lvl>
    <w:lvl w:ilvl="4" w:tplc="82128CF8" w:tentative="1">
      <w:start w:val="1"/>
      <w:numFmt w:val="lowerLetter"/>
      <w:lvlText w:val="%5."/>
      <w:lvlJc w:val="left"/>
      <w:pPr>
        <w:ind w:left="3600" w:hanging="360"/>
      </w:pPr>
    </w:lvl>
    <w:lvl w:ilvl="5" w:tplc="A62ED6B2" w:tentative="1">
      <w:start w:val="1"/>
      <w:numFmt w:val="lowerRoman"/>
      <w:lvlText w:val="%6."/>
      <w:lvlJc w:val="right"/>
      <w:pPr>
        <w:ind w:left="4320" w:hanging="180"/>
      </w:pPr>
    </w:lvl>
    <w:lvl w:ilvl="6" w:tplc="E6D65560" w:tentative="1">
      <w:start w:val="1"/>
      <w:numFmt w:val="decimal"/>
      <w:lvlText w:val="%7."/>
      <w:lvlJc w:val="left"/>
      <w:pPr>
        <w:ind w:left="5040" w:hanging="360"/>
      </w:pPr>
    </w:lvl>
    <w:lvl w:ilvl="7" w:tplc="AD24B2AA" w:tentative="1">
      <w:start w:val="1"/>
      <w:numFmt w:val="lowerLetter"/>
      <w:lvlText w:val="%8."/>
      <w:lvlJc w:val="left"/>
      <w:pPr>
        <w:ind w:left="5760" w:hanging="360"/>
      </w:pPr>
    </w:lvl>
    <w:lvl w:ilvl="8" w:tplc="D9807B44"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02"/>
    <w:rsid w:val="000A0FCC"/>
    <w:rsid w:val="001E25B5"/>
    <w:rsid w:val="00216451"/>
    <w:rsid w:val="00627475"/>
    <w:rsid w:val="00684202"/>
    <w:rsid w:val="006C1B43"/>
    <w:rsid w:val="007F4542"/>
    <w:rsid w:val="008E1692"/>
    <w:rsid w:val="00A01600"/>
    <w:rsid w:val="00A815DB"/>
    <w:rsid w:val="00B80EA9"/>
    <w:rsid w:val="00CB1217"/>
    <w:rsid w:val="00D82945"/>
    <w:rsid w:val="00DE17B5"/>
    <w:rsid w:val="00EA60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202"/>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4202"/>
    <w:rPr>
      <w:rFonts w:ascii="Tahoma" w:hAnsi="Tahoma" w:cs="Tahoma"/>
      <w:sz w:val="16"/>
      <w:szCs w:val="16"/>
    </w:rPr>
  </w:style>
  <w:style w:type="paragraph" w:styleId="a5">
    <w:name w:val="List Paragraph"/>
    <w:basedOn w:val="a"/>
    <w:uiPriority w:val="34"/>
    <w:qFormat/>
    <w:rsid w:val="00A815DB"/>
    <w:pPr>
      <w:ind w:left="720"/>
      <w:contextualSpacing/>
    </w:pPr>
  </w:style>
  <w:style w:type="paragraph" w:styleId="a6">
    <w:name w:val="header"/>
    <w:basedOn w:val="a"/>
    <w:link w:val="a7"/>
    <w:uiPriority w:val="99"/>
    <w:unhideWhenUsed/>
    <w:rsid w:val="000A0FCC"/>
    <w:pPr>
      <w:tabs>
        <w:tab w:val="center" w:pos="4153"/>
        <w:tab w:val="right" w:pos="8306"/>
      </w:tabs>
      <w:spacing w:after="0" w:line="240" w:lineRule="auto"/>
    </w:pPr>
  </w:style>
  <w:style w:type="character" w:customStyle="1" w:styleId="a7">
    <w:name w:val="כותרת עליונה תו"/>
    <w:basedOn w:val="a0"/>
    <w:link w:val="a6"/>
    <w:uiPriority w:val="99"/>
    <w:rsid w:val="000A0FCC"/>
  </w:style>
  <w:style w:type="paragraph" w:styleId="a8">
    <w:name w:val="footer"/>
    <w:basedOn w:val="a"/>
    <w:link w:val="a9"/>
    <w:uiPriority w:val="99"/>
    <w:unhideWhenUsed/>
    <w:rsid w:val="000A0FCC"/>
    <w:pPr>
      <w:tabs>
        <w:tab w:val="center" w:pos="4153"/>
        <w:tab w:val="right" w:pos="8306"/>
      </w:tabs>
      <w:spacing w:after="0" w:line="240" w:lineRule="auto"/>
    </w:pPr>
  </w:style>
  <w:style w:type="character" w:customStyle="1" w:styleId="a9">
    <w:name w:val="כותרת תחתונה תו"/>
    <w:basedOn w:val="a0"/>
    <w:link w:val="a8"/>
    <w:uiPriority w:val="99"/>
    <w:rsid w:val="000A0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202"/>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4202"/>
    <w:rPr>
      <w:rFonts w:ascii="Tahoma" w:hAnsi="Tahoma" w:cs="Tahoma"/>
      <w:sz w:val="16"/>
      <w:szCs w:val="16"/>
    </w:rPr>
  </w:style>
  <w:style w:type="paragraph" w:styleId="a5">
    <w:name w:val="List Paragraph"/>
    <w:basedOn w:val="a"/>
    <w:uiPriority w:val="34"/>
    <w:qFormat/>
    <w:rsid w:val="00A815DB"/>
    <w:pPr>
      <w:ind w:left="720"/>
      <w:contextualSpacing/>
    </w:pPr>
  </w:style>
  <w:style w:type="paragraph" w:styleId="a6">
    <w:name w:val="header"/>
    <w:basedOn w:val="a"/>
    <w:link w:val="a7"/>
    <w:uiPriority w:val="99"/>
    <w:unhideWhenUsed/>
    <w:rsid w:val="000A0FCC"/>
    <w:pPr>
      <w:tabs>
        <w:tab w:val="center" w:pos="4153"/>
        <w:tab w:val="right" w:pos="8306"/>
      </w:tabs>
      <w:spacing w:after="0" w:line="240" w:lineRule="auto"/>
    </w:pPr>
  </w:style>
  <w:style w:type="character" w:customStyle="1" w:styleId="a7">
    <w:name w:val="כותרת עליונה תו"/>
    <w:basedOn w:val="a0"/>
    <w:link w:val="a6"/>
    <w:uiPriority w:val="99"/>
    <w:rsid w:val="000A0FCC"/>
  </w:style>
  <w:style w:type="paragraph" w:styleId="a8">
    <w:name w:val="footer"/>
    <w:basedOn w:val="a"/>
    <w:link w:val="a9"/>
    <w:uiPriority w:val="99"/>
    <w:unhideWhenUsed/>
    <w:rsid w:val="000A0FCC"/>
    <w:pPr>
      <w:tabs>
        <w:tab w:val="center" w:pos="4153"/>
        <w:tab w:val="right" w:pos="8306"/>
      </w:tabs>
      <w:spacing w:after="0" w:line="240" w:lineRule="auto"/>
    </w:pPr>
  </w:style>
  <w:style w:type="character" w:customStyle="1" w:styleId="a9">
    <w:name w:val="כותרת תחתונה תו"/>
    <w:basedOn w:val="a0"/>
    <w:link w:val="a8"/>
    <w:uiPriority w:val="99"/>
    <w:rsid w:val="000A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endnotes" Target="endnotes.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מסמך" ma:contentTypeID="0x0101000F70C80A9AA72143A93EBFC642D95ED2" ma:contentTypeVersion="2" ma:contentTypeDescription="צור מסמך חדש." ma:contentTypeScope="" ma:versionID="d36a8983fc2e8072ee62311a5c209160">
  <xsd:schema xmlns:xsd="http://www.w3.org/2001/XMLSchema" xmlns:xs="http://www.w3.org/2001/XMLSchema" xmlns:p="http://schemas.microsoft.com/office/2006/metadata/properties" xmlns:ns1="http://schemas.microsoft.com/sharepoint/v3" xmlns:ns2="8bb35e7a-7eec-4881-9ad4-7744f6d890e5" targetNamespace="http://schemas.microsoft.com/office/2006/metadata/properties" ma:root="true" ma:fieldsID="703173560172dfab2dbccaca1df3d8d7" ns1:_="" ns2:_="">
    <xsd:import namespace="http://schemas.microsoft.com/sharepoint/v3"/>
    <xsd:import namespace="8bb35e7a-7eec-4881-9ad4-7744f6d890e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35e7a-7eec-4881-9ad4-7744f6d890e5" elementFormDefault="qualified">
    <xsd:import namespace="http://schemas.microsoft.com/office/2006/documentManagement/types"/>
    <xsd:import namespace="http://schemas.microsoft.com/office/infopath/2007/PartnerControls"/>
    <xsd:element name="SharedWithUsers" ma:index="10"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42880B-7990-48DE-B028-1877FD04FF9A}">
  <ds:schemaRefs>
    <ds:schemaRef ds:uri="http://schemas.microsoft.com/sharepoint/events"/>
  </ds:schemaRefs>
</ds:datastoreItem>
</file>

<file path=customXml/itemProps2.xml><?xml version="1.0" encoding="utf-8"?>
<ds:datastoreItem xmlns:ds="http://schemas.openxmlformats.org/officeDocument/2006/customXml" ds:itemID="{D71BAECD-7976-407C-AE9F-65B1FC89C38F}"/>
</file>

<file path=customXml/itemProps3.xml><?xml version="1.0" encoding="utf-8"?>
<ds:datastoreItem xmlns:ds="http://schemas.openxmlformats.org/officeDocument/2006/customXml" ds:itemID="{658FBF74-89D7-4786-BDD1-C3EF34A5F676}">
  <ds:schemaRefs>
    <ds:schemaRef ds:uri="http://schemas.microsoft.com/sharepoint/v3/contenttype/forms"/>
  </ds:schemaRefs>
</ds:datastoreItem>
</file>

<file path=customXml/itemProps4.xml><?xml version="1.0" encoding="utf-8"?>
<ds:datastoreItem xmlns:ds="http://schemas.openxmlformats.org/officeDocument/2006/customXml" ds:itemID="{30347279-8F2F-4CF6-B93D-00ADB755817B}">
  <ds:schemaRefs>
    <ds:schemaRef ds:uri="http://schemas.microsoft.com/office/2006/metadata/properties"/>
    <ds:schemaRef ds:uri="http://schemas.microsoft.com/office/infopath/2007/PartnerControls"/>
    <ds:schemaRef ds:uri="27626651-e880-4985-ade1-638f3e6fc1e8"/>
    <ds:schemaRef ds:uri="7d5f6114-f911-4463-b3a4-6f70b5087d76"/>
    <ds:schemaRef ds:uri="0b4d7383-4243-43f8-a50c-f4f2419ed4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1192</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Yosi Liberman</dc:creator>
  <cp:lastModifiedBy>Yosi Liberman</cp:lastModifiedBy>
  <cp:revision>2</cp:revision>
  <dcterms:created xsi:type="dcterms:W3CDTF">2022-01-10T09:45:00Z</dcterms:created>
  <dcterms:modified xsi:type="dcterms:W3CDTF">2022-01-10T09:45:00Z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0x0101000F70C80A9AA72143A93EBFC642D95ED2</vt:lpwstr>
  </property>
</Properties>
</file>