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B1" w:rsidRDefault="00CD69B1" w:rsidP="00CD69B1">
      <w:pPr>
        <w:jc w:val="center"/>
        <w:rPr>
          <w:b/>
          <w:bCs/>
          <w:sz w:val="64"/>
          <w:szCs w:val="64"/>
          <w:rtl/>
        </w:rPr>
      </w:pPr>
    </w:p>
    <w:p w:rsidR="00CD69B1" w:rsidRDefault="00CD69B1" w:rsidP="00CD69B1">
      <w:pPr>
        <w:jc w:val="center"/>
        <w:rPr>
          <w:b/>
          <w:bCs/>
          <w:sz w:val="64"/>
          <w:szCs w:val="64"/>
          <w:rtl/>
        </w:rPr>
      </w:pPr>
    </w:p>
    <w:p w:rsidR="00CD69B1" w:rsidRDefault="00800C83" w:rsidP="00CD69B1">
      <w:pPr>
        <w:jc w:val="center"/>
        <w:rPr>
          <w:b/>
          <w:bCs/>
          <w:sz w:val="64"/>
          <w:szCs w:val="64"/>
          <w:rtl/>
        </w:rPr>
      </w:pPr>
      <w:r>
        <w:rPr>
          <w:b/>
          <w:bCs/>
          <w:sz w:val="64"/>
          <w:szCs w:val="64"/>
          <w:rtl/>
        </w:rPr>
        <w:t>כנס יבואנים בנושא הא</w:t>
      </w:r>
      <w:r w:rsidR="00CD69B1" w:rsidRPr="00CD69B1">
        <w:rPr>
          <w:b/>
          <w:bCs/>
          <w:sz w:val="64"/>
          <w:szCs w:val="64"/>
          <w:rtl/>
        </w:rPr>
        <w:t>זור האישי באתר היחידה לרישוי יבוא אמל"ח</w:t>
      </w:r>
    </w:p>
    <w:p w:rsidR="00CD69B1" w:rsidRDefault="00CD69B1" w:rsidP="00CD69B1">
      <w:pPr>
        <w:jc w:val="center"/>
        <w:rPr>
          <w:b/>
          <w:bCs/>
          <w:sz w:val="64"/>
          <w:szCs w:val="64"/>
          <w:rtl/>
        </w:rPr>
      </w:pPr>
    </w:p>
    <w:p w:rsidR="00CD69B1" w:rsidRPr="00CD69B1" w:rsidRDefault="00CD69B1" w:rsidP="00CD69B1">
      <w:pPr>
        <w:jc w:val="center"/>
        <w:rPr>
          <w:b/>
          <w:bCs/>
          <w:sz w:val="64"/>
          <w:szCs w:val="64"/>
          <w:rtl/>
        </w:rPr>
      </w:pPr>
    </w:p>
    <w:p w:rsidR="00CD69B1" w:rsidRDefault="00800C83" w:rsidP="00CD69B1">
      <w:pPr>
        <w:jc w:val="center"/>
        <w:rPr>
          <w:b/>
          <w:bCs/>
          <w:sz w:val="64"/>
          <w:szCs w:val="64"/>
          <w:rtl/>
        </w:rPr>
      </w:pPr>
      <w:r>
        <w:rPr>
          <w:rFonts w:hint="cs"/>
          <w:b/>
          <w:bCs/>
          <w:sz w:val="64"/>
          <w:szCs w:val="64"/>
          <w:rtl/>
        </w:rPr>
        <w:t>מדריך מקוצר ליבואן בנושא 'הא</w:t>
      </w:r>
      <w:r w:rsidR="00CD69B1" w:rsidRPr="00CD69B1">
        <w:rPr>
          <w:rFonts w:hint="cs"/>
          <w:b/>
          <w:bCs/>
          <w:sz w:val="64"/>
          <w:szCs w:val="64"/>
          <w:rtl/>
        </w:rPr>
        <w:t>זור האישי'</w:t>
      </w:r>
    </w:p>
    <w:p w:rsidR="00CD69B1" w:rsidRDefault="00CD69B1" w:rsidP="00CD69B1">
      <w:pPr>
        <w:jc w:val="center"/>
        <w:rPr>
          <w:b/>
          <w:bCs/>
          <w:sz w:val="64"/>
          <w:szCs w:val="64"/>
          <w:rtl/>
        </w:rPr>
      </w:pPr>
    </w:p>
    <w:p w:rsidR="00CD69B1" w:rsidRPr="00CD69B1" w:rsidRDefault="00CD69B1" w:rsidP="00CD69B1">
      <w:pPr>
        <w:jc w:val="center"/>
        <w:rPr>
          <w:b/>
          <w:bCs/>
          <w:sz w:val="64"/>
          <w:szCs w:val="64"/>
          <w:rtl/>
        </w:rPr>
      </w:pPr>
      <w:r>
        <w:rPr>
          <w:rFonts w:hint="cs"/>
          <w:b/>
          <w:bCs/>
          <w:sz w:val="64"/>
          <w:szCs w:val="64"/>
          <w:rtl/>
        </w:rPr>
        <w:t>מאי 2021</w:t>
      </w:r>
    </w:p>
    <w:p w:rsidR="00CD69B1" w:rsidRPr="00CD69B1" w:rsidRDefault="00CD69B1" w:rsidP="00CD69B1">
      <w:pPr>
        <w:bidi w:val="0"/>
        <w:jc w:val="center"/>
        <w:rPr>
          <w:b/>
          <w:bCs/>
          <w:sz w:val="64"/>
          <w:szCs w:val="64"/>
          <w:rtl/>
        </w:rPr>
      </w:pPr>
      <w:r w:rsidRPr="00CD69B1">
        <w:rPr>
          <w:b/>
          <w:bCs/>
          <w:sz w:val="64"/>
          <w:szCs w:val="64"/>
          <w:rtl/>
        </w:rPr>
        <w:br w:type="page"/>
      </w:r>
    </w:p>
    <w:p w:rsidR="00CD69B1" w:rsidRDefault="00CD69B1">
      <w:pPr>
        <w:rPr>
          <w:b/>
          <w:bCs/>
          <w:rtl/>
        </w:rPr>
      </w:pPr>
    </w:p>
    <w:p w:rsidR="00B41A96" w:rsidRPr="00CD69B1" w:rsidRDefault="00E23430">
      <w:pPr>
        <w:rPr>
          <w:b/>
          <w:bCs/>
          <w:sz w:val="28"/>
          <w:szCs w:val="28"/>
          <w:rtl/>
        </w:rPr>
      </w:pPr>
      <w:r w:rsidRPr="00CD69B1">
        <w:rPr>
          <w:rFonts w:hint="cs"/>
          <w:b/>
          <w:bCs/>
          <w:sz w:val="28"/>
          <w:szCs w:val="28"/>
          <w:rtl/>
        </w:rPr>
        <w:t xml:space="preserve">בכניסה </w:t>
      </w:r>
      <w:r w:rsidR="00CD69B1" w:rsidRPr="00CD69B1">
        <w:rPr>
          <w:rFonts w:hint="cs"/>
          <w:b/>
          <w:bCs/>
          <w:sz w:val="28"/>
          <w:szCs w:val="28"/>
          <w:rtl/>
        </w:rPr>
        <w:t xml:space="preserve">הראשונה </w:t>
      </w:r>
      <w:r w:rsidRPr="00CD69B1">
        <w:rPr>
          <w:rFonts w:hint="cs"/>
          <w:b/>
          <w:bCs/>
          <w:sz w:val="28"/>
          <w:szCs w:val="28"/>
          <w:rtl/>
        </w:rPr>
        <w:t>לאתר יש לבצע הרשמה ראשונית וחד פעמית</w:t>
      </w:r>
    </w:p>
    <w:p w:rsidR="00E23430" w:rsidRDefault="00E23430" w:rsidP="00E234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2501850</wp:posOffset>
                </wp:positionH>
                <wp:positionV relativeFrom="paragraph">
                  <wp:posOffset>211596</wp:posOffset>
                </wp:positionV>
                <wp:extent cx="635330" cy="249382"/>
                <wp:effectExtent l="59690" t="16510" r="110490" b="0"/>
                <wp:wrapNone/>
                <wp:docPr id="3" name="חץ שמאל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5286">
                          <a:off x="0" y="0"/>
                          <a:ext cx="635330" cy="24938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5A7912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חץ שמאלה 3" o:spid="_x0000_s1026" type="#_x0000_t66" style="position:absolute;left:0;text-align:left;margin-left:197pt;margin-top:16.65pt;width:50.05pt;height:19.65pt;rotation:-797869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" adj="4239" fillcolor="#5b9bd5 [3204]" strokecolor="#1f4d78 [1604]" strokeweight="1pt"/>
            </w:pict>
          </mc:Fallback>
        </mc:AlternateContent>
      </w:r>
    </w:p>
    <w:p w:rsidR="00E23430" w:rsidRDefault="00E23430" w:rsidP="00E23430">
      <w:r w:rsidRPr="00E23430">
        <w:rPr>
          <w:noProof/>
        </w:rPr>
        <w:drawing>
          <wp:inline distT="0" distB="0" distL="0" distR="0" wp14:anchorId="1007EB79" wp14:editId="7286186D">
            <wp:extent cx="5274310" cy="209804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7741" b="22581"/>
                    <a:stretch/>
                  </pic:blipFill>
                  <pic:spPr bwMode="auto"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3430" w:rsidRDefault="00E23430" w:rsidP="00E23430"/>
    <w:p w:rsidR="00E23430" w:rsidRDefault="00E23430" w:rsidP="00E23430">
      <w:pPr>
        <w:rPr>
          <w:b/>
          <w:bCs/>
          <w:sz w:val="28"/>
          <w:szCs w:val="28"/>
          <w:u w:val="single"/>
          <w:rtl/>
        </w:rPr>
      </w:pPr>
      <w:r w:rsidRPr="00CD69B1">
        <w:rPr>
          <w:rFonts w:hint="cs"/>
          <w:b/>
          <w:bCs/>
          <w:sz w:val="28"/>
          <w:szCs w:val="28"/>
          <w:u w:val="single"/>
          <w:rtl/>
        </w:rPr>
        <w:t>במסך ההרשמה יש למלא פרטים אישיים</w:t>
      </w:r>
      <w:r w:rsidR="00CD69B1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CD69B1" w:rsidRPr="00CD69B1" w:rsidRDefault="00CD69B1" w:rsidP="00CD69B1">
      <w:pPr>
        <w:rPr>
          <w:b/>
          <w:bCs/>
          <w:sz w:val="28"/>
          <w:szCs w:val="28"/>
          <w:rtl/>
        </w:rPr>
      </w:pPr>
      <w:r w:rsidRPr="00CD69B1">
        <w:rPr>
          <w:rFonts w:hint="cs"/>
          <w:b/>
          <w:bCs/>
          <w:sz w:val="28"/>
          <w:szCs w:val="28"/>
          <w:rtl/>
        </w:rPr>
        <w:t xml:space="preserve">(מספר יבואן ומספר אישיות יתקבלו ע"י היחידה </w:t>
      </w:r>
      <w:r w:rsidRPr="00CD69B1">
        <w:rPr>
          <w:b/>
          <w:bCs/>
          <w:sz w:val="28"/>
          <w:szCs w:val="28"/>
          <w:rtl/>
        </w:rPr>
        <w:t>–</w:t>
      </w:r>
      <w:r w:rsidRPr="00CD69B1">
        <w:rPr>
          <w:rFonts w:hint="cs"/>
          <w:b/>
          <w:bCs/>
          <w:sz w:val="28"/>
          <w:szCs w:val="28"/>
          <w:rtl/>
        </w:rPr>
        <w:t xml:space="preserve"> באמצעות המייל)</w:t>
      </w:r>
    </w:p>
    <w:p w:rsidR="00E23430" w:rsidRDefault="00E23430" w:rsidP="00E23430">
      <w:pPr>
        <w:rPr>
          <w:rtl/>
        </w:rPr>
      </w:pPr>
      <w:r w:rsidRPr="00E23430">
        <w:rPr>
          <w:noProof/>
        </w:rPr>
        <w:drawing>
          <wp:inline distT="0" distB="0" distL="0" distR="0" wp14:anchorId="2C8907B3" wp14:editId="22BB4936">
            <wp:extent cx="3841667" cy="3508785"/>
            <wp:effectExtent l="0" t="0" r="698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17328" r="11948" b="15288"/>
                    <a:stretch/>
                  </pic:blipFill>
                  <pic:spPr bwMode="auto">
                    <a:xfrm>
                      <a:off x="0" y="0"/>
                      <a:ext cx="3842474" cy="350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430" w:rsidRDefault="00E23430">
      <w:pPr>
        <w:bidi w:val="0"/>
        <w:rPr>
          <w:rtl/>
        </w:rPr>
      </w:pPr>
      <w:r>
        <w:rPr>
          <w:rtl/>
        </w:rPr>
        <w:br w:type="page"/>
      </w:r>
    </w:p>
    <w:p w:rsidR="00E23430" w:rsidRPr="00CD69B1" w:rsidRDefault="00E23430" w:rsidP="00E23430">
      <w:pPr>
        <w:rPr>
          <w:b/>
          <w:bCs/>
          <w:sz w:val="28"/>
          <w:szCs w:val="28"/>
          <w:rtl/>
        </w:rPr>
      </w:pPr>
      <w:r w:rsidRPr="00CD69B1">
        <w:rPr>
          <w:rFonts w:hint="cs"/>
          <w:b/>
          <w:bCs/>
          <w:sz w:val="28"/>
          <w:szCs w:val="28"/>
          <w:rtl/>
        </w:rPr>
        <w:lastRenderedPageBreak/>
        <w:t>לאחר ההרשמה ניתן להיכנס ל'איזור האישי' בעמוד הראשי:</w:t>
      </w:r>
    </w:p>
    <w:p w:rsidR="00E23430" w:rsidRDefault="0066425E" w:rsidP="00E23430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F2DF6" wp14:editId="0802F636">
                <wp:simplePos x="0" y="0"/>
                <wp:positionH relativeFrom="column">
                  <wp:posOffset>791842</wp:posOffset>
                </wp:positionH>
                <wp:positionV relativeFrom="paragraph">
                  <wp:posOffset>227346</wp:posOffset>
                </wp:positionV>
                <wp:extent cx="1295498" cy="248920"/>
                <wp:effectExtent l="0" t="247650" r="0" b="246380"/>
                <wp:wrapNone/>
                <wp:docPr id="5" name="חץ שמאלה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9336">
                          <a:off x="0" y="0"/>
                          <a:ext cx="1295498" cy="24892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1C6017" id="חץ שמאלה 5" o:spid="_x0000_s1026" type="#_x0000_t66" style="position:absolute;left:0;text-align:left;margin-left:62.35pt;margin-top:17.9pt;width:102pt;height:19.6pt;rotation:-1781120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" adj="2075" fillcolor="white [3212]" strokecolor="#1f4d78 [1604]" strokeweight="1pt"/>
            </w:pict>
          </mc:Fallback>
        </mc:AlternateContent>
      </w:r>
    </w:p>
    <w:p w:rsidR="00E23430" w:rsidRDefault="00E23430" w:rsidP="00E23430">
      <w:r w:rsidRPr="00E23430">
        <w:rPr>
          <w:noProof/>
        </w:rPr>
        <w:drawing>
          <wp:inline distT="0" distB="0" distL="0" distR="0" wp14:anchorId="3600C26C" wp14:editId="562F8998">
            <wp:extent cx="5274310" cy="2098040"/>
            <wp:effectExtent l="0" t="0" r="254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7741" b="22581"/>
                    <a:stretch/>
                  </pic:blipFill>
                  <pic:spPr bwMode="auto"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3430" w:rsidRDefault="00E23430" w:rsidP="00E23430">
      <w:pPr>
        <w:rPr>
          <w:rtl/>
        </w:rPr>
      </w:pPr>
    </w:p>
    <w:p w:rsidR="00E23430" w:rsidRPr="00CD69B1" w:rsidRDefault="00E23430" w:rsidP="00E23430">
      <w:pPr>
        <w:rPr>
          <w:b/>
          <w:bCs/>
          <w:sz w:val="28"/>
          <w:szCs w:val="28"/>
        </w:rPr>
      </w:pPr>
      <w:r w:rsidRPr="00CD69B1">
        <w:rPr>
          <w:rFonts w:hint="cs"/>
          <w:b/>
          <w:bCs/>
          <w:sz w:val="28"/>
          <w:szCs w:val="28"/>
          <w:rtl/>
        </w:rPr>
        <w:t>במסך הבא יש למלא את פרטי ההזדהות</w:t>
      </w:r>
      <w:r w:rsidR="006925CA" w:rsidRPr="00CD69B1">
        <w:rPr>
          <w:rFonts w:hint="cs"/>
          <w:b/>
          <w:bCs/>
          <w:sz w:val="28"/>
          <w:szCs w:val="28"/>
          <w:rtl/>
        </w:rPr>
        <w:t xml:space="preserve"> (יישלחו אליכם בהמשך)</w:t>
      </w:r>
      <w:r w:rsidRPr="00CD69B1">
        <w:rPr>
          <w:rFonts w:hint="cs"/>
          <w:b/>
          <w:bCs/>
          <w:sz w:val="28"/>
          <w:szCs w:val="28"/>
          <w:rtl/>
        </w:rPr>
        <w:t>:</w:t>
      </w:r>
    </w:p>
    <w:p w:rsidR="00E23430" w:rsidRDefault="00E23430" w:rsidP="00E23430">
      <w:r w:rsidRPr="00E23430">
        <w:rPr>
          <w:noProof/>
        </w:rPr>
        <w:drawing>
          <wp:inline distT="0" distB="0" distL="0" distR="0" wp14:anchorId="6B7F0DE5" wp14:editId="4FED416E">
            <wp:extent cx="5274310" cy="4969510"/>
            <wp:effectExtent l="0" t="0" r="2540" b="254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14184" r="21277" b="16312"/>
                    <a:stretch/>
                  </pic:blipFill>
                  <pic:spPr bwMode="auto">
                    <a:xfrm>
                      <a:off x="0" y="0"/>
                      <a:ext cx="527431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3430" w:rsidRDefault="00E23430">
      <w:pPr>
        <w:bidi w:val="0"/>
        <w:rPr>
          <w:rtl/>
        </w:rPr>
      </w:pPr>
      <w:r>
        <w:rPr>
          <w:rtl/>
        </w:rPr>
        <w:br w:type="page"/>
      </w:r>
    </w:p>
    <w:p w:rsidR="00E23430" w:rsidRDefault="003E7306" w:rsidP="00E23430">
      <w:pPr>
        <w:rPr>
          <w:b/>
          <w:bCs/>
          <w:sz w:val="28"/>
          <w:szCs w:val="28"/>
          <w:rtl/>
        </w:rPr>
      </w:pPr>
      <w:r w:rsidRPr="00CD69B1">
        <w:rPr>
          <w:rFonts w:hint="cs"/>
          <w:b/>
          <w:bCs/>
          <w:sz w:val="28"/>
          <w:szCs w:val="28"/>
          <w:rtl/>
        </w:rPr>
        <w:lastRenderedPageBreak/>
        <w:t>בעמוד הבא ניתן לצפות בסטאטוס הבקשות או להגיש בקשה חדשה</w:t>
      </w:r>
    </w:p>
    <w:p w:rsidR="00132DDB" w:rsidRDefault="00132DDB" w:rsidP="00E23430">
      <w:pPr>
        <w:rPr>
          <w:b/>
          <w:bCs/>
          <w:sz w:val="28"/>
          <w:szCs w:val="28"/>
          <w:rtl/>
        </w:rPr>
      </w:pPr>
    </w:p>
    <w:p w:rsidR="00132DDB" w:rsidRDefault="00132DDB" w:rsidP="00E23430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הגשת בקשה חדשה:</w:t>
      </w:r>
    </w:p>
    <w:p w:rsidR="00132DDB" w:rsidRDefault="00132DDB" w:rsidP="00132DDB">
      <w:pPr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78018" wp14:editId="244A0B83">
                <wp:simplePos x="0" y="0"/>
                <wp:positionH relativeFrom="column">
                  <wp:posOffset>2922229</wp:posOffset>
                </wp:positionH>
                <wp:positionV relativeFrom="paragraph">
                  <wp:posOffset>2511029</wp:posOffset>
                </wp:positionV>
                <wp:extent cx="932213" cy="249382"/>
                <wp:effectExtent l="19050" t="19050" r="20320" b="36830"/>
                <wp:wrapNone/>
                <wp:docPr id="11" name="חץ שמאלה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24938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AB4012" id="חץ שמאלה 11" o:spid="_x0000_s1026" type="#_x0000_t66" style="position:absolute;left:0;text-align:left;margin-left:230.1pt;margin-top:197.7pt;width:73.4pt;height:19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" adj="2889" fillcolor="white [3212]" strokecolor="#1f4d78 [1604]" strokeweight="1pt"/>
            </w:pict>
          </mc:Fallback>
        </mc:AlternateContent>
      </w:r>
      <w:r w:rsidRPr="00132DDB">
        <w:rPr>
          <w:b/>
          <w:bCs/>
          <w:noProof/>
          <w:sz w:val="28"/>
          <w:szCs w:val="28"/>
        </w:rPr>
        <w:drawing>
          <wp:inline distT="0" distB="0" distL="0" distR="0" wp14:anchorId="54FC5311" wp14:editId="6C475D1C">
            <wp:extent cx="5274310" cy="3192145"/>
            <wp:effectExtent l="0" t="0" r="2540" b="825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3333" r="2500" b="10000"/>
                    <a:stretch/>
                  </pic:blipFill>
                  <pic:spPr bwMode="auto"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2DDB" w:rsidRDefault="00132DDB" w:rsidP="00E23430">
      <w:pPr>
        <w:rPr>
          <w:b/>
          <w:bCs/>
          <w:sz w:val="28"/>
          <w:szCs w:val="28"/>
          <w:rtl/>
        </w:rPr>
      </w:pPr>
    </w:p>
    <w:p w:rsidR="00132DDB" w:rsidRDefault="00132DDB" w:rsidP="00E23430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לאחר הלחיצה על הכפתור, יופיע המסך הבא:</w:t>
      </w:r>
    </w:p>
    <w:p w:rsidR="00132DDB" w:rsidRDefault="00132DDB" w:rsidP="00132DDB">
      <w:pPr>
        <w:rPr>
          <w:b/>
          <w:bCs/>
          <w:sz w:val="28"/>
          <w:szCs w:val="28"/>
          <w:rtl/>
        </w:rPr>
      </w:pPr>
      <w:r w:rsidRPr="00132DDB">
        <w:rPr>
          <w:b/>
          <w:bCs/>
          <w:noProof/>
          <w:sz w:val="28"/>
          <w:szCs w:val="28"/>
        </w:rPr>
        <w:drawing>
          <wp:inline distT="0" distB="0" distL="0" distR="0" wp14:anchorId="215EAD1D" wp14:editId="1716FBE6">
            <wp:extent cx="5274310" cy="3515995"/>
            <wp:effectExtent l="0" t="0" r="2540" b="8255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" t="13915" r="4325" b="6054"/>
                    <a:stretch/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32DDB" w:rsidRPr="00CD69B1" w:rsidRDefault="00132DDB" w:rsidP="00E23430">
      <w:pPr>
        <w:rPr>
          <w:b/>
          <w:bCs/>
          <w:sz w:val="28"/>
          <w:szCs w:val="28"/>
          <w:rtl/>
        </w:rPr>
      </w:pPr>
    </w:p>
    <w:p w:rsidR="00132DDB" w:rsidRPr="00132DDB" w:rsidRDefault="00132DDB" w:rsidP="003E7306">
      <w:pPr>
        <w:rPr>
          <w:b/>
          <w:bCs/>
          <w:sz w:val="28"/>
          <w:szCs w:val="28"/>
        </w:rPr>
      </w:pPr>
      <w:r w:rsidRPr="00132DDB">
        <w:rPr>
          <w:rFonts w:hint="cs"/>
          <w:b/>
          <w:bCs/>
          <w:sz w:val="28"/>
          <w:szCs w:val="28"/>
          <w:rtl/>
        </w:rPr>
        <w:lastRenderedPageBreak/>
        <w:t>צפייה בסטאטוס הבקשות:</w:t>
      </w:r>
    </w:p>
    <w:p w:rsidR="003E7306" w:rsidRDefault="00FA3AAE" w:rsidP="003E730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4396839</wp:posOffset>
                </wp:positionH>
                <wp:positionV relativeFrom="paragraph">
                  <wp:posOffset>2450432</wp:posOffset>
                </wp:positionV>
                <wp:extent cx="1507490" cy="777834"/>
                <wp:effectExtent l="0" t="0" r="16510" b="22860"/>
                <wp:wrapNone/>
                <wp:docPr id="6" name="מלבן מעוגל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7778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AAE" w:rsidRPr="00FA3AAE" w:rsidRDefault="00FA3AAE" w:rsidP="00FA3AA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AAE"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במידה ולמשתמש יש הרשמה ליותר מחברה אחת, יש לבחור חברה:</w:t>
                            </w:r>
                          </w:p>
                          <w:p w:rsidR="0066425E" w:rsidRPr="00FA3AAE" w:rsidRDefault="0066425E" w:rsidP="0066425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מלבן מעוגל 6" o:spid="_x0000_s1026" style="position:absolute;left:0;text-align:left;margin-left:346.2pt;margin-top:192.95pt;width:118.7pt;height:6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" fillcolor="white [3212]" strokecolor="#1f4d78 [1604]" strokeweight="1pt">
                <v:stroke joinstyle="miter"/>
                <v:textbox>
                  <w:txbxContent>
                    <w:p w:rsidR="00FA3AAE" w:rsidRPr="00FA3AAE" w:rsidRDefault="00FA3AAE" w:rsidP="00FA3AA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AAE"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במידה ולמשתמש יש הרשמה ליותר מחברה אחת, יש לבחור חברה:</w:t>
                      </w:r>
                    </w:p>
                    <w:p w:rsidR="0066425E" w:rsidRPr="00FA3AAE" w:rsidRDefault="0066425E" w:rsidP="0066425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25E"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4D62C" wp14:editId="58C942DB">
                <wp:simplePos x="0" y="0"/>
                <wp:positionH relativeFrom="column">
                  <wp:posOffset>3363685</wp:posOffset>
                </wp:positionH>
                <wp:positionV relativeFrom="paragraph">
                  <wp:posOffset>2723564</wp:posOffset>
                </wp:positionV>
                <wp:extent cx="932213" cy="249382"/>
                <wp:effectExtent l="19050" t="19050" r="20320" b="36830"/>
                <wp:wrapNone/>
                <wp:docPr id="7" name="חץ שמאל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24938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B8DCA5" id="חץ שמאלה 7" o:spid="_x0000_s1026" type="#_x0000_t66" style="position:absolute;left:0;text-align:left;margin-left:264.85pt;margin-top:214.45pt;width:73.4pt;height:19.6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" adj="2889" fillcolor="white [3212]" strokecolor="#1f4d78 [1604]" strokeweight="1pt"/>
            </w:pict>
          </mc:Fallback>
        </mc:AlternateContent>
      </w:r>
      <w:r w:rsidR="003E7306" w:rsidRPr="003E7306">
        <w:rPr>
          <w:noProof/>
        </w:rPr>
        <w:drawing>
          <wp:inline distT="0" distB="0" distL="0" distR="0" wp14:anchorId="67EF3422" wp14:editId="0D0ACCB4">
            <wp:extent cx="5274310" cy="3192145"/>
            <wp:effectExtent l="0" t="0" r="2540" b="825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3333" r="2500" b="10000"/>
                    <a:stretch/>
                  </pic:blipFill>
                  <pic:spPr bwMode="auto"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7306" w:rsidRDefault="003E7306" w:rsidP="003E7306"/>
    <w:p w:rsidR="003E7306" w:rsidRPr="003E7306" w:rsidRDefault="003E7306" w:rsidP="003E7306">
      <w:pPr>
        <w:rPr>
          <w:b/>
          <w:bCs/>
          <w:rtl/>
        </w:rPr>
      </w:pPr>
      <w:r w:rsidRPr="003E7306">
        <w:rPr>
          <w:rFonts w:hint="cs"/>
          <w:b/>
          <w:bCs/>
          <w:rtl/>
        </w:rPr>
        <w:t>לאחר בחירת חברה, ניתן לצפות בסטאטוס הבקשות:</w:t>
      </w:r>
    </w:p>
    <w:p w:rsidR="003E7306" w:rsidRDefault="0066425E" w:rsidP="003E730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650174</wp:posOffset>
                </wp:positionH>
                <wp:positionV relativeFrom="paragraph">
                  <wp:posOffset>2350745</wp:posOffset>
                </wp:positionV>
                <wp:extent cx="4049486" cy="391820"/>
                <wp:effectExtent l="0" t="0" r="27305" b="27305"/>
                <wp:wrapNone/>
                <wp:docPr id="8" name="מלבן מעוגל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486" cy="3918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29E512D" id="מלבן מעוגל 8" o:spid="_x0000_s1026" style="position:absolute;left:0;text-align:left;margin-left:51.2pt;margin-top:185.1pt;width:318.85pt;height:30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" filled="f" strokecolor="#1f4d78 [1604]" strokeweight="1pt">
                <v:stroke joinstyle="miter"/>
              </v:roundrect>
            </w:pict>
          </mc:Fallback>
        </mc:AlternateContent>
      </w:r>
      <w:r w:rsidR="003E7306" w:rsidRPr="003E7306">
        <w:rPr>
          <w:noProof/>
        </w:rPr>
        <w:drawing>
          <wp:inline distT="0" distB="0" distL="0" distR="0" wp14:anchorId="55A3001A" wp14:editId="0C06F026">
            <wp:extent cx="5274310" cy="2660015"/>
            <wp:effectExtent l="0" t="0" r="2540" b="698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12718" r="2873" b="6728"/>
                    <a:stretch/>
                  </pic:blipFill>
                  <pic:spPr bwMode="auto"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5696" w:rsidRDefault="001A5696">
      <w:pPr>
        <w:bidi w:val="0"/>
        <w:rPr>
          <w:rtl/>
        </w:rPr>
      </w:pPr>
      <w:r>
        <w:rPr>
          <w:rtl/>
        </w:rPr>
        <w:br w:type="page"/>
      </w:r>
    </w:p>
    <w:p w:rsidR="0066425E" w:rsidRDefault="0066425E" w:rsidP="003E7306"/>
    <w:p w:rsidR="0066425E" w:rsidRPr="00132DDB" w:rsidRDefault="001A5696" w:rsidP="003E7306">
      <w:pPr>
        <w:rPr>
          <w:b/>
          <w:bCs/>
          <w:sz w:val="28"/>
          <w:szCs w:val="28"/>
          <w:rtl/>
        </w:rPr>
      </w:pPr>
      <w:r w:rsidRPr="00132DDB">
        <w:rPr>
          <w:rFonts w:hint="cs"/>
          <w:b/>
          <w:bCs/>
          <w:sz w:val="28"/>
          <w:szCs w:val="28"/>
          <w:rtl/>
        </w:rPr>
        <w:t>מסך טיוט</w:t>
      </w:r>
      <w:r w:rsidR="00132DDB">
        <w:rPr>
          <w:rFonts w:hint="cs"/>
          <w:b/>
          <w:bCs/>
          <w:sz w:val="28"/>
          <w:szCs w:val="28"/>
          <w:rtl/>
        </w:rPr>
        <w:t>ו</w:t>
      </w:r>
      <w:r w:rsidRPr="00132DDB">
        <w:rPr>
          <w:rFonts w:hint="cs"/>
          <w:b/>
          <w:bCs/>
          <w:sz w:val="28"/>
          <w:szCs w:val="28"/>
          <w:rtl/>
        </w:rPr>
        <w:t>ת בקשות שלי:</w:t>
      </w:r>
    </w:p>
    <w:p w:rsidR="006E2190" w:rsidRPr="00132DDB" w:rsidRDefault="006E2190" w:rsidP="003E7306">
      <w:pPr>
        <w:rPr>
          <w:b/>
          <w:bCs/>
          <w:sz w:val="28"/>
          <w:szCs w:val="28"/>
          <w:rtl/>
        </w:rPr>
      </w:pPr>
      <w:r w:rsidRPr="00132DDB">
        <w:rPr>
          <w:rFonts w:hint="cs"/>
          <w:b/>
          <w:bCs/>
          <w:sz w:val="28"/>
          <w:szCs w:val="28"/>
          <w:rtl/>
        </w:rPr>
        <w:t>(כאשר מופיע סימן 'עיפרון', ניתן לערוך את הבקשה)</w:t>
      </w:r>
    </w:p>
    <w:p w:rsidR="001A5696" w:rsidRDefault="001A5696" w:rsidP="001A5696">
      <w:r w:rsidRPr="001A5696">
        <w:rPr>
          <w:noProof/>
        </w:rPr>
        <w:drawing>
          <wp:inline distT="0" distB="0" distL="0" distR="0" wp14:anchorId="5A87A13F" wp14:editId="65887936">
            <wp:extent cx="4052561" cy="3325091"/>
            <wp:effectExtent l="0" t="0" r="5715" b="889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3" t="13707" r="12149" b="6542"/>
                    <a:stretch/>
                  </pic:blipFill>
                  <pic:spPr bwMode="auto">
                    <a:xfrm>
                      <a:off x="0" y="0"/>
                      <a:ext cx="4058676" cy="33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5696" w:rsidRDefault="001A5696" w:rsidP="001A5696">
      <w:pPr>
        <w:rPr>
          <w:b/>
          <w:bCs/>
          <w:sz w:val="28"/>
          <w:szCs w:val="28"/>
          <w:u w:val="single"/>
          <w:rtl/>
        </w:rPr>
      </w:pPr>
      <w:r w:rsidRPr="00132DDB">
        <w:rPr>
          <w:rFonts w:hint="cs"/>
          <w:b/>
          <w:bCs/>
          <w:sz w:val="28"/>
          <w:szCs w:val="28"/>
          <w:u w:val="single"/>
          <w:rtl/>
        </w:rPr>
        <w:t>מסך בקשות היבואן שהוגשו:</w:t>
      </w:r>
    </w:p>
    <w:p w:rsidR="00132DDB" w:rsidRPr="00132DDB" w:rsidRDefault="00132DDB" w:rsidP="001A5696">
      <w:pPr>
        <w:rPr>
          <w:b/>
          <w:bCs/>
          <w:sz w:val="28"/>
          <w:szCs w:val="28"/>
          <w:rtl/>
        </w:rPr>
      </w:pPr>
      <w:r w:rsidRPr="00132DDB">
        <w:rPr>
          <w:rFonts w:hint="cs"/>
          <w:b/>
          <w:bCs/>
          <w:sz w:val="28"/>
          <w:szCs w:val="28"/>
          <w:rtl/>
        </w:rPr>
        <w:t xml:space="preserve">(ניתן לצפות בבקשות של כלל נציגי החברה, אולם ניתן לערוך רק את הבקשות שלך </w:t>
      </w:r>
      <w:r w:rsidRPr="00132DDB">
        <w:rPr>
          <w:b/>
          <w:bCs/>
          <w:sz w:val="28"/>
          <w:szCs w:val="28"/>
          <w:rtl/>
        </w:rPr>
        <w:t>–</w:t>
      </w:r>
      <w:r w:rsidRPr="00132DDB">
        <w:rPr>
          <w:rFonts w:hint="cs"/>
          <w:b/>
          <w:bCs/>
          <w:sz w:val="28"/>
          <w:szCs w:val="28"/>
          <w:rtl/>
        </w:rPr>
        <w:t xml:space="preserve"> שמופיע לידן סימן 'עיפרון')</w:t>
      </w:r>
    </w:p>
    <w:p w:rsidR="001A5696" w:rsidRDefault="001A5696" w:rsidP="001A5696">
      <w:pPr>
        <w:rPr>
          <w:rtl/>
        </w:rPr>
      </w:pPr>
      <w:r w:rsidRPr="001A5696">
        <w:rPr>
          <w:noProof/>
        </w:rPr>
        <w:drawing>
          <wp:inline distT="0" distB="0" distL="0" distR="0" wp14:anchorId="4D3F82CF" wp14:editId="517617B3">
            <wp:extent cx="4070133" cy="3191031"/>
            <wp:effectExtent l="0" t="0" r="698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13511" r="9303" b="6257"/>
                    <a:stretch/>
                  </pic:blipFill>
                  <pic:spPr bwMode="auto">
                    <a:xfrm>
                      <a:off x="0" y="0"/>
                      <a:ext cx="4098079" cy="32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5696" w:rsidRDefault="001A5696" w:rsidP="001A5696">
      <w:pPr>
        <w:rPr>
          <w:rtl/>
        </w:rPr>
      </w:pPr>
    </w:p>
    <w:p w:rsidR="009B00AB" w:rsidRPr="009B00AB" w:rsidRDefault="009B00AB" w:rsidP="009B00AB">
      <w:pPr>
        <w:rPr>
          <w:b/>
          <w:bCs/>
          <w:sz w:val="28"/>
          <w:szCs w:val="28"/>
          <w:rtl/>
        </w:rPr>
      </w:pPr>
      <w:r w:rsidRPr="009B00AB">
        <w:rPr>
          <w:b/>
          <w:bCs/>
          <w:sz w:val="28"/>
          <w:szCs w:val="28"/>
          <w:rtl/>
        </w:rPr>
        <w:lastRenderedPageBreak/>
        <w:t>במידה ומופיע 'נדחתה' או 'הוחזרה ללא טיפול' – ניתן לראות את סיבת ההחזרה.</w:t>
      </w:r>
    </w:p>
    <w:p w:rsidR="001A5696" w:rsidRDefault="001A5696" w:rsidP="001A5696">
      <w:pPr>
        <w:rPr>
          <w:rtl/>
        </w:rPr>
      </w:pPr>
    </w:p>
    <w:p w:rsidR="009B00AB" w:rsidRPr="009B00AB" w:rsidRDefault="009B00AB" w:rsidP="001A5696">
      <w:pPr>
        <w:rPr>
          <w:u w:val="single"/>
          <w:rtl/>
        </w:rPr>
      </w:pPr>
      <w:r w:rsidRPr="009B00AB">
        <w:rPr>
          <w:rFonts w:hint="cs"/>
          <w:u w:val="single"/>
          <w:rtl/>
        </w:rPr>
        <w:t>סיבות  להחזרת / דחיית בקשה:</w:t>
      </w:r>
    </w:p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4267"/>
      </w:tblGrid>
      <w:tr w:rsidR="00D27C37" w:rsidRPr="00D27C37" w:rsidTr="00406F7E">
        <w:tc>
          <w:tcPr>
            <w:tcW w:w="4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קוד סיבה</w:t>
            </w:r>
          </w:p>
        </w:tc>
        <w:tc>
          <w:tcPr>
            <w:tcW w:w="4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טקסט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100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נדחה מנימוק בטחוני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101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סוג בקשת רישיון יבוא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102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 xml:space="preserve">סוג בקשה מפורט 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103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תאריך תוקף מבוקש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104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פרטי הספק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105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פרטי היצרן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106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ארץ יצוא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107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סימון דחיפות ללא הסבר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108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תנאי מכר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109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סוג מטבע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110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פריטים מפורטים/לא מפורטים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200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פרט מכס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201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תיאור טובין עברית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202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תיאור טובין אנגלית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203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מספר קטלוגי יצרן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204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חלק עיקרי/לא עיקרי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205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יחידת בסיס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206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מחיר יחידה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207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כמות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208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 xml:space="preserve">מוצר </w:t>
            </w:r>
            <w:proofErr w:type="spellStart"/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אפ"י</w:t>
            </w:r>
            <w:proofErr w:type="spellEnd"/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 xml:space="preserve"> לא ידוע ללא הסבר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300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הטובין אינם בסמכות רישוי היחידה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301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מכתב הסבר לא מפורט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302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נדרש פרוספקט/ שרטוט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303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מסמכים חסרים ( הזמנת לקוח בארץ, פרופורמה, חשבון לקוח )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601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זוהתה בקשה כפולה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603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בוטל לבקשת המבקש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604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  <w:r w:rsidRPr="00D27C37"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  <w:t>בוטל על ידי היחידה</w:t>
            </w:r>
          </w:p>
        </w:tc>
      </w:tr>
      <w:tr w:rsidR="00D27C37" w:rsidRPr="00D27C37" w:rsidTr="00406F7E">
        <w:tc>
          <w:tcPr>
            <w:tcW w:w="4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</w:p>
        </w:tc>
        <w:tc>
          <w:tcPr>
            <w:tcW w:w="4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C37" w:rsidRPr="00D27C37" w:rsidRDefault="00D27C37" w:rsidP="00D27C37">
            <w:pPr>
              <w:spacing w:after="0" w:line="240" w:lineRule="auto"/>
              <w:rPr>
                <w:rFonts w:ascii="Arial" w:eastAsia="Calibri" w:hAnsi="Arial" w:cs="Arial"/>
                <w:color w:val="1F497D"/>
                <w:sz w:val="28"/>
                <w:szCs w:val="28"/>
                <w:rtl/>
              </w:rPr>
            </w:pPr>
          </w:p>
        </w:tc>
      </w:tr>
    </w:tbl>
    <w:p w:rsidR="009B00AB" w:rsidRDefault="009B00AB" w:rsidP="009B00AB">
      <w:pPr>
        <w:rPr>
          <w:rtl/>
        </w:rPr>
      </w:pPr>
      <w:bookmarkStart w:id="0" w:name="_GoBack"/>
      <w:bookmarkEnd w:id="0"/>
    </w:p>
    <w:p w:rsidR="009B00AB" w:rsidRDefault="009B00AB">
      <w:pPr>
        <w:bidi w:val="0"/>
        <w:rPr>
          <w:rtl/>
        </w:rPr>
      </w:pPr>
      <w:r>
        <w:rPr>
          <w:rtl/>
        </w:rPr>
        <w:br w:type="page"/>
      </w:r>
    </w:p>
    <w:p w:rsidR="009B00AB" w:rsidRPr="009B00AB" w:rsidRDefault="009B00AB" w:rsidP="009B00AB">
      <w:pPr>
        <w:rPr>
          <w:b/>
          <w:bCs/>
          <w:sz w:val="28"/>
          <w:szCs w:val="28"/>
        </w:rPr>
      </w:pPr>
      <w:r w:rsidRPr="009B00AB">
        <w:rPr>
          <w:rFonts w:hint="cs"/>
          <w:b/>
          <w:bCs/>
          <w:sz w:val="28"/>
          <w:szCs w:val="28"/>
          <w:rtl/>
        </w:rPr>
        <w:lastRenderedPageBreak/>
        <w:t>ניתן ללחוץ על 'הרישיונות שלי' לצפייה בר</w:t>
      </w:r>
      <w:r w:rsidR="0028516B">
        <w:rPr>
          <w:rFonts w:hint="cs"/>
          <w:b/>
          <w:bCs/>
          <w:sz w:val="28"/>
          <w:szCs w:val="28"/>
          <w:rtl/>
        </w:rPr>
        <w:t>י</w:t>
      </w:r>
      <w:r w:rsidRPr="009B00AB">
        <w:rPr>
          <w:rFonts w:hint="cs"/>
          <w:b/>
          <w:bCs/>
          <w:sz w:val="28"/>
          <w:szCs w:val="28"/>
          <w:rtl/>
        </w:rPr>
        <w:t>שיונות קיימים:</w:t>
      </w:r>
    </w:p>
    <w:p w:rsidR="009B00AB" w:rsidRDefault="009B00AB" w:rsidP="009B00A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54E1F8" wp14:editId="4F6DA61C">
                <wp:simplePos x="0" y="0"/>
                <wp:positionH relativeFrom="column">
                  <wp:posOffset>1073150</wp:posOffset>
                </wp:positionH>
                <wp:positionV relativeFrom="paragraph">
                  <wp:posOffset>1844675</wp:posOffset>
                </wp:positionV>
                <wp:extent cx="932213" cy="249382"/>
                <wp:effectExtent l="113030" t="20320" r="133350" b="0"/>
                <wp:wrapNone/>
                <wp:docPr id="15" name="חץ שמאלה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7776">
                          <a:off x="0" y="0"/>
                          <a:ext cx="932213" cy="24938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942A12" id="חץ שמאלה 15" o:spid="_x0000_s1026" type="#_x0000_t66" style="position:absolute;left:0;text-align:left;margin-left:84.5pt;margin-top:145.25pt;width:73.4pt;height:19.65pt;rotation:-4447955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" adj="2889" fillcolor="white [3212]" strokecolor="#1f4d78 [1604]" strokeweight="1pt"/>
            </w:pict>
          </mc:Fallback>
        </mc:AlternateContent>
      </w:r>
      <w:r w:rsidRPr="009B00AB">
        <w:rPr>
          <w:noProof/>
        </w:rPr>
        <w:drawing>
          <wp:inline distT="0" distB="0" distL="0" distR="0" wp14:anchorId="7F8B957B" wp14:editId="6D855704">
            <wp:extent cx="5274310" cy="3192145"/>
            <wp:effectExtent l="0" t="0" r="2540" b="825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3333" r="2500" b="10000"/>
                    <a:stretch/>
                  </pic:blipFill>
                  <pic:spPr bwMode="auto"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00AB" w:rsidRDefault="009B00AB" w:rsidP="009B00AB">
      <w:pPr>
        <w:rPr>
          <w:rtl/>
        </w:rPr>
      </w:pPr>
    </w:p>
    <w:p w:rsidR="009B00AB" w:rsidRDefault="009B00AB" w:rsidP="009B00AB">
      <w:pPr>
        <w:rPr>
          <w:rtl/>
        </w:rPr>
      </w:pPr>
    </w:p>
    <w:p w:rsidR="0028516B" w:rsidRPr="0028516B" w:rsidRDefault="0028516B" w:rsidP="009B00AB">
      <w:pPr>
        <w:rPr>
          <w:b/>
          <w:bCs/>
          <w:sz w:val="28"/>
          <w:szCs w:val="28"/>
          <w:rtl/>
        </w:rPr>
      </w:pPr>
      <w:r w:rsidRPr="0028516B">
        <w:rPr>
          <w:rFonts w:hint="cs"/>
          <w:b/>
          <w:bCs/>
          <w:sz w:val="28"/>
          <w:szCs w:val="28"/>
          <w:rtl/>
        </w:rPr>
        <w:t>מסך ר</w:t>
      </w:r>
      <w:r>
        <w:rPr>
          <w:rFonts w:hint="cs"/>
          <w:b/>
          <w:bCs/>
          <w:sz w:val="28"/>
          <w:szCs w:val="28"/>
          <w:rtl/>
        </w:rPr>
        <w:t>י</w:t>
      </w:r>
      <w:r w:rsidRPr="0028516B">
        <w:rPr>
          <w:rFonts w:hint="cs"/>
          <w:b/>
          <w:bCs/>
          <w:sz w:val="28"/>
          <w:szCs w:val="28"/>
          <w:rtl/>
        </w:rPr>
        <w:t>שיונות בתוקף:</w:t>
      </w:r>
    </w:p>
    <w:p w:rsidR="0028516B" w:rsidRDefault="0028516B" w:rsidP="0028516B">
      <w:pPr>
        <w:rPr>
          <w:b/>
          <w:bCs/>
        </w:rPr>
      </w:pPr>
      <w:r w:rsidRPr="0028516B">
        <w:rPr>
          <w:b/>
          <w:bCs/>
          <w:noProof/>
        </w:rPr>
        <w:drawing>
          <wp:inline distT="0" distB="0" distL="0" distR="0" wp14:anchorId="643813D0" wp14:editId="65A83385">
            <wp:extent cx="5274310" cy="3308350"/>
            <wp:effectExtent l="0" t="0" r="2540" b="635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18293" r="3810" b="6032"/>
                    <a:stretch/>
                  </pic:blipFill>
                  <pic:spPr bwMode="auto"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516B" w:rsidRDefault="0028516B">
      <w:pPr>
        <w:bidi w:val="0"/>
        <w:rPr>
          <w:b/>
          <w:bCs/>
        </w:rPr>
      </w:pPr>
      <w:r>
        <w:rPr>
          <w:b/>
          <w:bCs/>
        </w:rPr>
        <w:br w:type="page"/>
      </w:r>
    </w:p>
    <w:p w:rsidR="0028516B" w:rsidRPr="0028516B" w:rsidRDefault="0028516B" w:rsidP="0028516B">
      <w:pPr>
        <w:rPr>
          <w:b/>
          <w:bCs/>
          <w:sz w:val="28"/>
          <w:szCs w:val="28"/>
          <w:rtl/>
        </w:rPr>
      </w:pPr>
      <w:r w:rsidRPr="0028516B">
        <w:rPr>
          <w:rFonts w:hint="cs"/>
          <w:b/>
          <w:bCs/>
          <w:sz w:val="28"/>
          <w:szCs w:val="28"/>
          <w:rtl/>
        </w:rPr>
        <w:lastRenderedPageBreak/>
        <w:t>מסך 'עומד לפוג':</w:t>
      </w:r>
    </w:p>
    <w:p w:rsidR="0028516B" w:rsidRDefault="0028516B" w:rsidP="0028516B">
      <w:pPr>
        <w:rPr>
          <w:b/>
          <w:bCs/>
          <w:rtl/>
        </w:rPr>
      </w:pPr>
      <w:r w:rsidRPr="0028516B">
        <w:rPr>
          <w:b/>
          <w:bCs/>
          <w:noProof/>
        </w:rPr>
        <w:drawing>
          <wp:inline distT="0" distB="0" distL="0" distR="0" wp14:anchorId="43EDBC5F" wp14:editId="74274A37">
            <wp:extent cx="5274310" cy="3583940"/>
            <wp:effectExtent l="0" t="0" r="254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t="13835" r="4539" b="9031"/>
                    <a:stretch/>
                  </pic:blipFill>
                  <pic:spPr bwMode="auto">
                    <a:xfrm>
                      <a:off x="0" y="0"/>
                      <a:ext cx="527431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516B" w:rsidRDefault="0028516B" w:rsidP="0028516B">
      <w:pPr>
        <w:rPr>
          <w:b/>
          <w:bCs/>
          <w:rtl/>
        </w:rPr>
      </w:pPr>
    </w:p>
    <w:p w:rsidR="0028516B" w:rsidRPr="0028516B" w:rsidRDefault="0028516B" w:rsidP="0028516B">
      <w:pPr>
        <w:rPr>
          <w:b/>
          <w:bCs/>
          <w:sz w:val="28"/>
          <w:szCs w:val="28"/>
          <w:rtl/>
        </w:rPr>
      </w:pPr>
      <w:r w:rsidRPr="0028516B">
        <w:rPr>
          <w:rFonts w:hint="cs"/>
          <w:b/>
          <w:bCs/>
          <w:sz w:val="28"/>
          <w:szCs w:val="28"/>
          <w:rtl/>
        </w:rPr>
        <w:t>מסך 'פג תוקף':</w:t>
      </w:r>
    </w:p>
    <w:p w:rsidR="0028516B" w:rsidRPr="0028516B" w:rsidRDefault="0028516B" w:rsidP="0028516B">
      <w:pPr>
        <w:rPr>
          <w:b/>
          <w:bCs/>
          <w:rtl/>
        </w:rPr>
      </w:pPr>
      <w:r w:rsidRPr="0028516B">
        <w:rPr>
          <w:b/>
          <w:bCs/>
          <w:noProof/>
        </w:rPr>
        <w:drawing>
          <wp:inline distT="0" distB="0" distL="0" distR="0" wp14:anchorId="4F47E8FD" wp14:editId="318C6BCE">
            <wp:extent cx="5274310" cy="3568065"/>
            <wp:effectExtent l="0" t="0" r="254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14026" r="3478" b="5974"/>
                    <a:stretch/>
                  </pic:blipFill>
                  <pic:spPr bwMode="auto"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28516B" w:rsidRPr="0028516B" w:rsidSect="009262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C5"/>
    <w:rsid w:val="000B75E3"/>
    <w:rsid w:val="00132DDB"/>
    <w:rsid w:val="001A5696"/>
    <w:rsid w:val="00217FC5"/>
    <w:rsid w:val="0028516B"/>
    <w:rsid w:val="003E7306"/>
    <w:rsid w:val="0066425E"/>
    <w:rsid w:val="006925CA"/>
    <w:rsid w:val="006E2190"/>
    <w:rsid w:val="00800C83"/>
    <w:rsid w:val="009262EC"/>
    <w:rsid w:val="009B00AB"/>
    <w:rsid w:val="00B41A96"/>
    <w:rsid w:val="00B9663B"/>
    <w:rsid w:val="00CD69B1"/>
    <w:rsid w:val="00D27C37"/>
    <w:rsid w:val="00E23430"/>
    <w:rsid w:val="00FA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96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96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9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F70C80A9AA72143A93EBFC642D95ED2" ma:contentTypeVersion="2" ma:contentTypeDescription="צור מסמך חדש." ma:contentTypeScope="" ma:versionID="d36a8983fc2e8072ee62311a5c209160">
  <xsd:schema xmlns:xsd="http://www.w3.org/2001/XMLSchema" xmlns:xs="http://www.w3.org/2001/XMLSchema" xmlns:p="http://schemas.microsoft.com/office/2006/metadata/properties" xmlns:ns1="http://schemas.microsoft.com/sharepoint/v3" xmlns:ns2="8bb35e7a-7eec-4881-9ad4-7744f6d890e5" targetNamespace="http://schemas.microsoft.com/office/2006/metadata/properties" ma:root="true" ma:fieldsID="703173560172dfab2dbccaca1df3d8d7" ns1:_="" ns2:_="">
    <xsd:import namespace="http://schemas.microsoft.com/sharepoint/v3"/>
    <xsd:import namespace="8bb35e7a-7eec-4881-9ad4-7744f6d890e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35e7a-7eec-4881-9ad4-7744f6d8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3E4CAC-746C-4583-A49F-8A81F5269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bb35e7a-7eec-4881-9ad4-7744f6d89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38BC08-8205-42DD-9089-B8A11B7C12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FF2CFA-D5BA-4F9D-AAA5-E6F209E0346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274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EITAN BEN-DOV</dc:creator>
  <cp:lastModifiedBy>Yosi Liberman</cp:lastModifiedBy>
  <cp:revision>3</cp:revision>
  <dcterms:created xsi:type="dcterms:W3CDTF">2021-06-30T06:38:00Z</dcterms:created>
  <dcterms:modified xsi:type="dcterms:W3CDTF">2022-03-22T10:57:00Z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0x0101000F70C80A9AA72143A93EBFC642D95ED2</vt:lpwstr>
  </property>
</Properties>
</file>